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/>
          <w:bCs/>
          <w:color w:val="000000"/>
          <w:lang w:val="en-US" w:eastAsia="zh-CN"/>
        </w:rPr>
      </w:pPr>
      <w:r>
        <w:rPr>
          <w:rFonts w:hint="eastAsia" w:ascii="黑体" w:hAnsi="黑体" w:eastAsia="黑体"/>
          <w:bCs/>
          <w:color w:val="00000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四川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省人力资源服务业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优秀企业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评选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6"/>
          <w:szCs w:val="46"/>
        </w:rPr>
      </w:pPr>
    </w:p>
    <w:p>
      <w:pPr>
        <w:jc w:val="center"/>
        <w:rPr>
          <w:rFonts w:hint="eastAsia" w:ascii="方正小标宋简体" w:eastAsia="方正小标宋简体"/>
          <w:sz w:val="46"/>
          <w:szCs w:val="46"/>
        </w:rPr>
      </w:pPr>
    </w:p>
    <w:p>
      <w:pPr>
        <w:rPr>
          <w:rFonts w:hint="eastAsia"/>
        </w:rPr>
      </w:pPr>
    </w:p>
    <w:p>
      <w:pPr>
        <w:ind w:firstLine="607"/>
        <w:rPr>
          <w:rFonts w:hint="default"/>
          <w:u w:val="single"/>
          <w:lang w:val="en-US" w:eastAsia="zh-CN"/>
        </w:rPr>
      </w:pPr>
    </w:p>
    <w:p>
      <w:pPr>
        <w:ind w:firstLine="723" w:firstLineChars="200"/>
        <w:rPr>
          <w:rFonts w:hint="eastAsia"/>
          <w:u w:val="single"/>
        </w:rPr>
      </w:pPr>
      <w:r>
        <w:rPr>
          <w:rFonts w:hint="eastAsia"/>
          <w:b/>
          <w:bCs/>
          <w:sz w:val="36"/>
          <w:szCs w:val="36"/>
        </w:rPr>
        <w:t>申报单位</w:t>
      </w:r>
      <w:r>
        <w:rPr>
          <w:rFonts w:hint="eastAsia"/>
        </w:rPr>
        <w:t>（盖章）</w:t>
      </w:r>
      <w:r>
        <w:rPr>
          <w:rFonts w:hint="eastAsia"/>
          <w:b/>
          <w:bCs/>
        </w:rPr>
        <w:t>：</w:t>
      </w:r>
      <w:r>
        <w:rPr>
          <w:rFonts w:hint="eastAsia"/>
          <w:u w:val="single"/>
        </w:rPr>
        <w:t xml:space="preserve">                           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723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申报类型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</w:t>
      </w:r>
    </w:p>
    <w:p>
      <w:pPr>
        <w:ind w:firstLine="723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申报日期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>
      <w:pPr>
        <w:ind w:firstLine="420" w:firstLineChars="200"/>
        <w:rPr>
          <w:rFonts w:hint="eastAsia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四川省人力资源服务行业协会 印制</w:t>
      </w: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填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1.优秀企业分为领军企业、龙头企业、优秀企业三个类型。一个单位只能申报一项。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2.申报单位按照给定格式填写，除封面外，正文为四号仿宋字体，统一用A4纸双面打印装订成册（封面不塑封），分别报送纸质材料和电子文档各一份。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3.“经营证照”填写单位依法成立、取得的相关经营证书，并附影印件。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5" w:leftChars="174"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4.“获奖情况”填写单位近三年所获表彰荣誉，并附影印件。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5" w:leftChars="174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5.“诚信声明”由单位法定代表人（负责人）签字并加盖公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200" w:lineRule="exact"/>
        <w:jc w:val="center"/>
        <w:rPr>
          <w:rFonts w:eastAsia="方正小标宋_GBK"/>
          <w:spacing w:val="-10"/>
          <w:sz w:val="44"/>
          <w:szCs w:val="44"/>
        </w:rPr>
      </w:pPr>
    </w:p>
    <w:tbl>
      <w:tblPr>
        <w:tblStyle w:val="5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370"/>
        <w:gridCol w:w="2550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成立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经营证照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（附复印件）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单位负责人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 xml:space="preserve">  （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职务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座机：</w:t>
            </w:r>
          </w:p>
          <w:p>
            <w:pPr>
              <w:autoSpaceDN w:val="0"/>
              <w:spacing w:line="320" w:lineRule="exact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座机：</w:t>
            </w:r>
          </w:p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数据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2018年度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2019年度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营业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收入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（万元）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纳税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36"/>
                <w:szCs w:val="36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hint="eastAsia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（附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影印件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）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申报理由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2000字内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（可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另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附页）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协会秘书处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选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委员会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 w:firstLine="3960" w:firstLineChars="165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负责人签字：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协会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720" w:firstLineChars="3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autoSpaceDN w:val="0"/>
              <w:spacing w:line="320" w:lineRule="exact"/>
              <w:ind w:right="240" w:firstLine="720" w:firstLineChars="3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诚 信 声 明</w:t>
      </w: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本单位自愿参加四川省人力资源服务业优秀企业评选活动，承诺所提供的全部数据、材料真实、合法、有效，并对提供虚假材料所引发的一切后果负责。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1920" w:firstLineChars="6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法定代表人（负责人）签字：   </w:t>
      </w:r>
    </w:p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单位盖章：</w:t>
      </w:r>
    </w:p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4800" w:firstLineChars="1500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</w:p>
    <w:p>
      <w:pPr>
        <w:spacing w:after="292" w:afterLines="50" w:line="60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F12E0"/>
    <w:rsid w:val="04A71C60"/>
    <w:rsid w:val="04D41B95"/>
    <w:rsid w:val="0599534F"/>
    <w:rsid w:val="06B52FEE"/>
    <w:rsid w:val="071B6B0E"/>
    <w:rsid w:val="07D152B5"/>
    <w:rsid w:val="0817677B"/>
    <w:rsid w:val="0CD37FAC"/>
    <w:rsid w:val="0F771884"/>
    <w:rsid w:val="10801CAD"/>
    <w:rsid w:val="11DE3125"/>
    <w:rsid w:val="13C77B18"/>
    <w:rsid w:val="159E4BC6"/>
    <w:rsid w:val="16AD7046"/>
    <w:rsid w:val="1B4D12B4"/>
    <w:rsid w:val="1C961A8A"/>
    <w:rsid w:val="1D787EB4"/>
    <w:rsid w:val="1DB7181B"/>
    <w:rsid w:val="1DE85119"/>
    <w:rsid w:val="1F40353A"/>
    <w:rsid w:val="20156C81"/>
    <w:rsid w:val="22D21699"/>
    <w:rsid w:val="24450C77"/>
    <w:rsid w:val="255F5E54"/>
    <w:rsid w:val="26F76D90"/>
    <w:rsid w:val="281472A6"/>
    <w:rsid w:val="2B31705C"/>
    <w:rsid w:val="2BD563A5"/>
    <w:rsid w:val="2D3C5BF9"/>
    <w:rsid w:val="2E1318A8"/>
    <w:rsid w:val="2E766BA1"/>
    <w:rsid w:val="2F736F8E"/>
    <w:rsid w:val="2FA064E5"/>
    <w:rsid w:val="304B2C77"/>
    <w:rsid w:val="30637E34"/>
    <w:rsid w:val="309D790A"/>
    <w:rsid w:val="30A31161"/>
    <w:rsid w:val="30FF1F53"/>
    <w:rsid w:val="344E7957"/>
    <w:rsid w:val="36E20C6A"/>
    <w:rsid w:val="378249B6"/>
    <w:rsid w:val="3EB867FD"/>
    <w:rsid w:val="3EC37B86"/>
    <w:rsid w:val="4029756A"/>
    <w:rsid w:val="4111632C"/>
    <w:rsid w:val="41872E51"/>
    <w:rsid w:val="41DC3B02"/>
    <w:rsid w:val="45625D0D"/>
    <w:rsid w:val="45FD15B8"/>
    <w:rsid w:val="48B0335A"/>
    <w:rsid w:val="4C646F94"/>
    <w:rsid w:val="4CD9308F"/>
    <w:rsid w:val="4F145E20"/>
    <w:rsid w:val="4F9A7984"/>
    <w:rsid w:val="4FEA126C"/>
    <w:rsid w:val="51017205"/>
    <w:rsid w:val="51506B37"/>
    <w:rsid w:val="524A7033"/>
    <w:rsid w:val="53276CF9"/>
    <w:rsid w:val="53D9380B"/>
    <w:rsid w:val="54006E42"/>
    <w:rsid w:val="54052459"/>
    <w:rsid w:val="54FF12E0"/>
    <w:rsid w:val="58FC22A3"/>
    <w:rsid w:val="59281082"/>
    <w:rsid w:val="5A8861C9"/>
    <w:rsid w:val="5B8A006A"/>
    <w:rsid w:val="5BE222F4"/>
    <w:rsid w:val="5D64351E"/>
    <w:rsid w:val="5DC46131"/>
    <w:rsid w:val="5E18043F"/>
    <w:rsid w:val="641972EE"/>
    <w:rsid w:val="6501038C"/>
    <w:rsid w:val="651553E0"/>
    <w:rsid w:val="683F63E3"/>
    <w:rsid w:val="6B155028"/>
    <w:rsid w:val="6C031BD9"/>
    <w:rsid w:val="700D67F2"/>
    <w:rsid w:val="704F6E21"/>
    <w:rsid w:val="713B6E7B"/>
    <w:rsid w:val="751F6E71"/>
    <w:rsid w:val="754D40E4"/>
    <w:rsid w:val="759309EF"/>
    <w:rsid w:val="76635F25"/>
    <w:rsid w:val="76C46E8E"/>
    <w:rsid w:val="774420CE"/>
    <w:rsid w:val="77DB6714"/>
    <w:rsid w:val="7D1314F0"/>
    <w:rsid w:val="7DDF7C86"/>
    <w:rsid w:val="7E9B7E5E"/>
    <w:rsid w:val="7FD30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2020-11-12T08:07:00Z</dcterms:created>
  <dc:creator>曹文君</dc:creator>
  <cp:lastModifiedBy>明禄</cp:lastModifiedBy>
  <cp:lastPrinted>2020-11-30T02:55:00Z</cp:lastPrinted>
  <dcterms:modified xsi:type="dcterms:W3CDTF">2020-12-17T07:42:42Z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