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tbl>
      <w:tblPr>
        <w:tblStyle w:val="7"/>
        <w:tblW w:w="14065" w:type="dxa"/>
        <w:tblInd w:w="0" w:type="dxa"/>
        <w:shd w:val="clear" w:color="auto" w:fill="FFFFFF" w:themeFill="background1"/>
        <w:tblLayout w:type="fixed"/>
        <w:tblCellMar>
          <w:top w:w="0" w:type="dxa"/>
          <w:left w:w="0" w:type="dxa"/>
          <w:bottom w:w="0" w:type="dxa"/>
          <w:right w:w="0" w:type="dxa"/>
        </w:tblCellMar>
      </w:tblPr>
      <w:tblGrid>
        <w:gridCol w:w="1292"/>
        <w:gridCol w:w="1149"/>
        <w:gridCol w:w="2835"/>
        <w:gridCol w:w="2010"/>
        <w:gridCol w:w="1935"/>
        <w:gridCol w:w="675"/>
        <w:gridCol w:w="630"/>
        <w:gridCol w:w="1485"/>
        <w:gridCol w:w="1410"/>
        <w:gridCol w:w="644"/>
      </w:tblGrid>
      <w:tr>
        <w:tblPrEx>
          <w:tblCellMar>
            <w:top w:w="0" w:type="dxa"/>
            <w:left w:w="0" w:type="dxa"/>
            <w:bottom w:w="0" w:type="dxa"/>
            <w:right w:w="0" w:type="dxa"/>
          </w:tblCellMar>
        </w:tblPrEx>
        <w:trPr>
          <w:trHeight w:val="447" w:hRule="atLeast"/>
        </w:trPr>
        <w:tc>
          <w:tcPr>
            <w:tcW w:w="14065" w:type="dxa"/>
            <w:gridSpan w:val="10"/>
            <w:tcBorders>
              <w:top w:val="single" w:color="000000" w:sz="8" w:space="0"/>
              <w:left w:val="single" w:color="000000" w:sz="8" w:space="0"/>
              <w:bottom w:val="single" w:color="auto" w:sz="4" w:space="0"/>
              <w:right w:val="single" w:color="000000" w:sz="8" w:space="0"/>
            </w:tcBorders>
            <w:shd w:val="clear" w:color="auto" w:fill="FF0000"/>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FFFFFF"/>
                <w:sz w:val="24"/>
                <w:szCs w:val="24"/>
                <w:u w:val="none"/>
              </w:rPr>
            </w:pPr>
            <w:r>
              <w:rPr>
                <w:rFonts w:hint="default" w:ascii="Times New Roman" w:hAnsi="Times New Roman" w:eastAsia="黑体" w:cs="Times New Roman"/>
                <w:b w:val="0"/>
                <w:bCs/>
                <w:i w:val="0"/>
                <w:color w:val="auto"/>
                <w:kern w:val="0"/>
                <w:sz w:val="32"/>
                <w:szCs w:val="32"/>
                <w:u w:val="none"/>
                <w:lang w:val="en-US" w:eastAsia="zh-CN" w:bidi="ar"/>
              </w:rPr>
              <w:t>四川省人力资源行业首届“奋进杯”羽毛球比赛报名表</w:t>
            </w:r>
          </w:p>
        </w:tc>
      </w:tr>
      <w:tr>
        <w:tblPrEx>
          <w:shd w:val="clear" w:color="auto" w:fill="FFFFFF" w:themeFill="background1"/>
          <w:tblCellMar>
            <w:top w:w="0" w:type="dxa"/>
            <w:left w:w="0" w:type="dxa"/>
            <w:bottom w:w="0" w:type="dxa"/>
            <w:right w:w="0" w:type="dxa"/>
          </w:tblCellMar>
        </w:tblPrEx>
        <w:trPr>
          <w:trHeight w:val="391" w:hRule="atLeast"/>
        </w:trPr>
        <w:tc>
          <w:tcPr>
            <w:tcW w:w="1292" w:type="dxa"/>
            <w:tcBorders>
              <w:top w:val="single" w:color="auto" w:sz="4" w:space="0"/>
              <w:left w:val="single" w:color="000000" w:sz="8"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themeColor="text1"/>
                <w:sz w:val="24"/>
                <w:szCs w:val="24"/>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24"/>
                <w:szCs w:val="24"/>
                <w:u w:val="none"/>
                <w:lang w:val="en-US" w:eastAsia="zh-CN" w:bidi="ar"/>
                <w14:textFill>
                  <w14:solidFill>
                    <w14:schemeClr w14:val="tx1"/>
                  </w14:solidFill>
                </w14:textFill>
              </w:rPr>
              <w:t>单位名称</w:t>
            </w:r>
          </w:p>
        </w:tc>
        <w:tc>
          <w:tcPr>
            <w:tcW w:w="3984" w:type="dxa"/>
            <w:gridSpan w:val="2"/>
            <w:tcBorders>
              <w:top w:val="single" w:color="auto" w:sz="4" w:space="0"/>
              <w:left w:val="dashed" w:color="000000" w:sz="4"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b w:val="0"/>
                <w:bCs/>
                <w:i w:val="0"/>
                <w:color w:val="000000" w:themeColor="text1"/>
                <w:sz w:val="24"/>
                <w:szCs w:val="24"/>
                <w:u w:val="none"/>
                <w14:textFill>
                  <w14:solidFill>
                    <w14:schemeClr w14:val="tx1"/>
                  </w14:solidFill>
                </w14:textFill>
              </w:rPr>
            </w:pPr>
          </w:p>
        </w:tc>
        <w:tc>
          <w:tcPr>
            <w:tcW w:w="2010" w:type="dxa"/>
            <w:tcBorders>
              <w:top w:val="single" w:color="auto" w:sz="4" w:space="0"/>
              <w:left w:val="dashed" w:color="000000" w:sz="4"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themeColor="text1"/>
                <w:sz w:val="24"/>
                <w:szCs w:val="24"/>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24"/>
                <w:szCs w:val="24"/>
                <w:u w:val="none"/>
                <w:lang w:val="en-US" w:eastAsia="zh-CN" w:bidi="ar"/>
                <w14:textFill>
                  <w14:solidFill>
                    <w14:schemeClr w14:val="tx1"/>
                  </w14:solidFill>
                </w14:textFill>
              </w:rPr>
              <w:t>领队姓名</w:t>
            </w:r>
          </w:p>
        </w:tc>
        <w:tc>
          <w:tcPr>
            <w:tcW w:w="1935" w:type="dxa"/>
            <w:tcBorders>
              <w:top w:val="single" w:color="auto" w:sz="4" w:space="0"/>
              <w:left w:val="dashed" w:color="000000" w:sz="4" w:space="0"/>
              <w:bottom w:val="dashed" w:color="000000" w:sz="4" w:space="0"/>
              <w:right w:val="nil"/>
            </w:tcBorders>
            <w:shd w:val="clear" w:color="auto" w:fill="F1F1F1" w:themeFill="background1" w:themeFillShade="F2"/>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b w:val="0"/>
                <w:bCs/>
                <w:i w:val="0"/>
                <w:color w:val="000000" w:themeColor="text1"/>
                <w:sz w:val="24"/>
                <w:szCs w:val="24"/>
                <w:u w:val="none"/>
                <w14:textFill>
                  <w14:solidFill>
                    <w14:schemeClr w14:val="tx1"/>
                  </w14:solidFill>
                </w14:textFill>
              </w:rPr>
            </w:pPr>
          </w:p>
        </w:tc>
        <w:tc>
          <w:tcPr>
            <w:tcW w:w="1305" w:type="dxa"/>
            <w:gridSpan w:val="2"/>
            <w:tcBorders>
              <w:top w:val="single" w:color="auto" w:sz="4" w:space="0"/>
              <w:left w:val="dashed" w:color="000000" w:sz="4" w:space="0"/>
              <w:bottom w:val="nil"/>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themeColor="text1"/>
                <w:sz w:val="24"/>
                <w:szCs w:val="24"/>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24"/>
                <w:szCs w:val="24"/>
                <w:u w:val="none"/>
                <w:lang w:val="en-US" w:eastAsia="zh-CN" w:bidi="ar"/>
                <w14:textFill>
                  <w14:solidFill>
                    <w14:schemeClr w14:val="tx1"/>
                  </w14:solidFill>
                </w14:textFill>
              </w:rPr>
              <w:t>手机号码</w:t>
            </w:r>
          </w:p>
        </w:tc>
        <w:tc>
          <w:tcPr>
            <w:tcW w:w="3539" w:type="dxa"/>
            <w:gridSpan w:val="3"/>
            <w:tcBorders>
              <w:top w:val="single" w:color="auto" w:sz="4" w:space="0"/>
              <w:left w:val="dashed" w:color="000000" w:sz="4" w:space="0"/>
              <w:bottom w:val="nil"/>
              <w:right w:val="single" w:color="000000" w:sz="8" w:space="0"/>
            </w:tcBorders>
            <w:shd w:val="clear" w:color="auto" w:fill="F1F1F1" w:themeFill="background1" w:themeFillShade="F2"/>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i w:val="0"/>
                <w:color w:val="000000" w:themeColor="text1"/>
                <w:sz w:val="24"/>
                <w:szCs w:val="24"/>
                <w:u w:val="none"/>
                <w14:textFill>
                  <w14:solidFill>
                    <w14:schemeClr w14:val="tx1"/>
                  </w14:solidFill>
                </w14:textFill>
              </w:rPr>
            </w:pPr>
          </w:p>
        </w:tc>
      </w:tr>
      <w:tr>
        <w:tblPrEx>
          <w:shd w:val="clear" w:color="auto" w:fill="FFFFFF" w:themeFill="background1"/>
          <w:tblCellMar>
            <w:top w:w="0" w:type="dxa"/>
            <w:left w:w="0" w:type="dxa"/>
            <w:bottom w:w="0" w:type="dxa"/>
            <w:right w:w="0" w:type="dxa"/>
          </w:tblCellMar>
        </w:tblPrEx>
        <w:trPr>
          <w:trHeight w:val="90" w:hRule="atLeast"/>
        </w:trPr>
        <w:tc>
          <w:tcPr>
            <w:tcW w:w="1292" w:type="dxa"/>
            <w:vMerge w:val="restart"/>
            <w:tcBorders>
              <w:top w:val="dashed" w:color="000000" w:sz="4" w:space="0"/>
              <w:left w:val="single" w:color="000000" w:sz="8"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参赛者姓名</w:t>
            </w:r>
          </w:p>
        </w:tc>
        <w:tc>
          <w:tcPr>
            <w:tcW w:w="1149" w:type="dxa"/>
            <w:vMerge w:val="restart"/>
            <w:tcBorders>
              <w:top w:val="dashed" w:color="000000" w:sz="4" w:space="0"/>
              <w:left w:val="dashed" w:color="000000" w:sz="4"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出生年月</w:t>
            </w:r>
          </w:p>
        </w:tc>
        <w:tc>
          <w:tcPr>
            <w:tcW w:w="2835" w:type="dxa"/>
            <w:vMerge w:val="restart"/>
            <w:tcBorders>
              <w:top w:val="dashed" w:color="000000" w:sz="4" w:space="0"/>
              <w:left w:val="dashed" w:color="000000" w:sz="4"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身份证号码</w:t>
            </w:r>
          </w:p>
        </w:tc>
        <w:tc>
          <w:tcPr>
            <w:tcW w:w="2010" w:type="dxa"/>
            <w:vMerge w:val="restart"/>
            <w:tcBorders>
              <w:top w:val="dashed" w:color="000000" w:sz="4" w:space="0"/>
              <w:left w:val="dashed" w:color="000000" w:sz="4"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手机号码</w:t>
            </w:r>
          </w:p>
        </w:tc>
        <w:tc>
          <w:tcPr>
            <w:tcW w:w="1935" w:type="dxa"/>
            <w:vMerge w:val="restart"/>
            <w:tcBorders>
              <w:top w:val="dashed" w:color="000000" w:sz="4" w:space="0"/>
              <w:left w:val="dashed" w:color="000000" w:sz="4"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电子邮箱</w:t>
            </w:r>
          </w:p>
        </w:tc>
        <w:tc>
          <w:tcPr>
            <w:tcW w:w="4844" w:type="dxa"/>
            <w:gridSpan w:val="5"/>
            <w:tcBorders>
              <w:top w:val="single" w:color="000000" w:sz="4" w:space="0"/>
              <w:left w:val="dashed" w:color="000000" w:sz="4" w:space="0"/>
              <w:bottom w:val="single" w:color="000000" w:sz="4" w:space="0"/>
              <w:right w:val="single" w:color="000000" w:sz="8" w:space="0"/>
            </w:tcBorders>
            <w:shd w:val="clear" w:color="auto" w:fill="F1F1F1" w:themeFill="background1" w:themeFillShade="F2"/>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 xml:space="preserve">项目选择 </w:t>
            </w:r>
            <w:r>
              <w:rPr>
                <w:rStyle w:val="9"/>
                <w:rFonts w:hint="default" w:ascii="Times New Roman" w:hAnsi="Times New Roman" w:eastAsia="黑体" w:cs="Times New Roman"/>
                <w:b w:val="0"/>
                <w:bCs/>
                <w:sz w:val="24"/>
                <w:szCs w:val="24"/>
                <w:lang w:val="en-US" w:eastAsia="zh-CN" w:bidi="ar"/>
              </w:rPr>
              <w:t>（请打“√”）</w:t>
            </w:r>
          </w:p>
        </w:tc>
      </w:tr>
      <w:tr>
        <w:tblPrEx>
          <w:shd w:val="clear" w:color="auto" w:fill="FFFFFF" w:themeFill="background1"/>
          <w:tblCellMar>
            <w:top w:w="0" w:type="dxa"/>
            <w:left w:w="0" w:type="dxa"/>
            <w:bottom w:w="0" w:type="dxa"/>
            <w:right w:w="0" w:type="dxa"/>
          </w:tblCellMar>
        </w:tblPrEx>
        <w:trPr>
          <w:trHeight w:val="285" w:hRule="atLeast"/>
        </w:trPr>
        <w:tc>
          <w:tcPr>
            <w:tcW w:w="1292" w:type="dxa"/>
            <w:vMerge w:val="continue"/>
            <w:tcBorders>
              <w:top w:val="dashed" w:color="000000" w:sz="4" w:space="0"/>
              <w:left w:val="single" w:color="000000" w:sz="8"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i w:val="0"/>
                <w:color w:val="000000"/>
                <w:sz w:val="24"/>
                <w:szCs w:val="24"/>
                <w:u w:val="none"/>
              </w:rPr>
            </w:pPr>
          </w:p>
        </w:tc>
        <w:tc>
          <w:tcPr>
            <w:tcW w:w="1149" w:type="dxa"/>
            <w:vMerge w:val="continue"/>
            <w:tcBorders>
              <w:top w:val="dashed" w:color="000000" w:sz="4" w:space="0"/>
              <w:left w:val="dashed" w:color="000000" w:sz="4"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i w:val="0"/>
                <w:color w:val="000000"/>
                <w:sz w:val="24"/>
                <w:szCs w:val="24"/>
                <w:u w:val="none"/>
              </w:rPr>
            </w:pPr>
          </w:p>
        </w:tc>
        <w:tc>
          <w:tcPr>
            <w:tcW w:w="2835" w:type="dxa"/>
            <w:vMerge w:val="continue"/>
            <w:tcBorders>
              <w:top w:val="dashed" w:color="000000" w:sz="4" w:space="0"/>
              <w:left w:val="dashed" w:color="000000" w:sz="4"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i w:val="0"/>
                <w:color w:val="000000"/>
                <w:sz w:val="24"/>
                <w:szCs w:val="24"/>
                <w:u w:val="none"/>
              </w:rPr>
            </w:pPr>
          </w:p>
        </w:tc>
        <w:tc>
          <w:tcPr>
            <w:tcW w:w="2010" w:type="dxa"/>
            <w:vMerge w:val="continue"/>
            <w:tcBorders>
              <w:top w:val="dashed" w:color="000000" w:sz="4" w:space="0"/>
              <w:left w:val="dashed" w:color="000000" w:sz="4"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i w:val="0"/>
                <w:color w:val="000000"/>
                <w:sz w:val="24"/>
                <w:szCs w:val="24"/>
                <w:u w:val="none"/>
              </w:rPr>
            </w:pPr>
          </w:p>
        </w:tc>
        <w:tc>
          <w:tcPr>
            <w:tcW w:w="1935" w:type="dxa"/>
            <w:vMerge w:val="continue"/>
            <w:tcBorders>
              <w:top w:val="dashed" w:color="000000" w:sz="4" w:space="0"/>
              <w:left w:val="dashed" w:color="000000" w:sz="4"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黑体" w:cs="Times New Roman"/>
                <w:b w:val="0"/>
                <w:bCs/>
                <w:i w:val="0"/>
                <w:color w:val="000000"/>
                <w:sz w:val="24"/>
                <w:szCs w:val="24"/>
                <w:u w:val="none"/>
              </w:rPr>
            </w:pPr>
          </w:p>
        </w:tc>
        <w:tc>
          <w:tcPr>
            <w:tcW w:w="675" w:type="dxa"/>
            <w:tcBorders>
              <w:top w:val="nil"/>
              <w:left w:val="dashed" w:color="000000" w:sz="4"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男子单打</w:t>
            </w:r>
          </w:p>
        </w:tc>
        <w:tc>
          <w:tcPr>
            <w:tcW w:w="630" w:type="dxa"/>
            <w:tcBorders>
              <w:top w:val="nil"/>
              <w:left w:val="dashed" w:color="000000" w:sz="4" w:space="0"/>
              <w:bottom w:val="dashed" w:color="000000" w:sz="4" w:space="0"/>
              <w:right w:val="dashed" w:color="000000" w:sz="4" w:space="0"/>
            </w:tcBorders>
            <w:shd w:val="clear" w:color="auto" w:fill="F1F1F1" w:themeFill="background1" w:themeFillShade="F2"/>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女子单打</w:t>
            </w:r>
          </w:p>
        </w:tc>
        <w:tc>
          <w:tcPr>
            <w:tcW w:w="1485" w:type="dxa"/>
            <w:tcBorders>
              <w:top w:val="nil"/>
              <w:left w:val="dashed" w:color="000000" w:sz="4" w:space="0"/>
              <w:bottom w:val="dashed" w:color="000000" w:sz="4" w:space="0"/>
              <w:right w:val="nil"/>
            </w:tcBorders>
            <w:shd w:val="clear" w:color="auto" w:fill="F1F1F1" w:themeFill="background1" w:themeFillShade="F2"/>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男子双打              (同伴姓名)</w:t>
            </w:r>
          </w:p>
        </w:tc>
        <w:tc>
          <w:tcPr>
            <w:tcW w:w="1410" w:type="dxa"/>
            <w:tcBorders>
              <w:top w:val="nil"/>
              <w:left w:val="single" w:color="000000" w:sz="4" w:space="0"/>
              <w:bottom w:val="dashed" w:color="000000" w:sz="4" w:space="0"/>
              <w:right w:val="single" w:color="000000" w:sz="4" w:space="0"/>
            </w:tcBorders>
            <w:shd w:val="clear" w:color="auto" w:fill="F1F1F1" w:themeFill="background1" w:themeFillShade="F2"/>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女子双打               （同伴姓名）</w:t>
            </w:r>
          </w:p>
        </w:tc>
        <w:tc>
          <w:tcPr>
            <w:tcW w:w="644" w:type="dxa"/>
            <w:tcBorders>
              <w:top w:val="nil"/>
              <w:left w:val="nil"/>
              <w:bottom w:val="dashed" w:color="000000" w:sz="4" w:space="0"/>
              <w:right w:val="single" w:color="000000" w:sz="8" w:space="0"/>
            </w:tcBorders>
            <w:shd w:val="clear" w:color="auto" w:fill="F1F1F1" w:themeFill="background1" w:themeFillShade="F2"/>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混双</w:t>
            </w:r>
          </w:p>
        </w:tc>
      </w:tr>
      <w:tr>
        <w:tblPrEx>
          <w:shd w:val="clear" w:color="auto" w:fill="FFFFFF" w:themeFill="background1"/>
          <w:tblCellMar>
            <w:top w:w="0" w:type="dxa"/>
            <w:left w:w="0" w:type="dxa"/>
            <w:bottom w:w="0" w:type="dxa"/>
            <w:right w:w="0" w:type="dxa"/>
          </w:tblCellMar>
        </w:tblPrEx>
        <w:trPr>
          <w:trHeight w:val="507" w:hRule="atLeast"/>
        </w:trPr>
        <w:tc>
          <w:tcPr>
            <w:tcW w:w="1292" w:type="dxa"/>
            <w:tcBorders>
              <w:top w:val="dashed" w:color="000000" w:sz="4" w:space="0"/>
              <w:left w:val="single" w:color="000000" w:sz="8"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149"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8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01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9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7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3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85" w:type="dxa"/>
            <w:tcBorders>
              <w:top w:val="dashed" w:color="000000" w:sz="4" w:space="0"/>
              <w:left w:val="dashed" w:color="000000" w:sz="4" w:space="0"/>
              <w:bottom w:val="dashed" w:color="000000" w:sz="4" w:space="0"/>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10" w:type="dxa"/>
            <w:tcBorders>
              <w:top w:val="dashed" w:color="000000" w:sz="4" w:space="0"/>
              <w:left w:val="single" w:color="000000" w:sz="4" w:space="0"/>
              <w:bottom w:val="dashed"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44" w:type="dxa"/>
            <w:tcBorders>
              <w:top w:val="dashed"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4"/>
                <w:szCs w:val="24"/>
                <w:u w:val="none"/>
              </w:rPr>
            </w:pPr>
          </w:p>
        </w:tc>
      </w:tr>
      <w:tr>
        <w:tblPrEx>
          <w:shd w:val="clear" w:color="auto" w:fill="FFFFFF" w:themeFill="background1"/>
          <w:tblCellMar>
            <w:top w:w="0" w:type="dxa"/>
            <w:left w:w="0" w:type="dxa"/>
            <w:bottom w:w="0" w:type="dxa"/>
            <w:right w:w="0" w:type="dxa"/>
          </w:tblCellMar>
        </w:tblPrEx>
        <w:trPr>
          <w:trHeight w:val="579" w:hRule="atLeast"/>
        </w:trPr>
        <w:tc>
          <w:tcPr>
            <w:tcW w:w="1292" w:type="dxa"/>
            <w:tcBorders>
              <w:top w:val="dashed" w:color="000000" w:sz="4" w:space="0"/>
              <w:left w:val="single" w:color="000000" w:sz="8"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149"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8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01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9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7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3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85" w:type="dxa"/>
            <w:tcBorders>
              <w:top w:val="dashed" w:color="000000" w:sz="4" w:space="0"/>
              <w:left w:val="dashed" w:color="000000" w:sz="4" w:space="0"/>
              <w:bottom w:val="dashed" w:color="000000" w:sz="4" w:space="0"/>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10" w:type="dxa"/>
            <w:tcBorders>
              <w:top w:val="dashed" w:color="000000" w:sz="4" w:space="0"/>
              <w:left w:val="single" w:color="000000" w:sz="4" w:space="0"/>
              <w:bottom w:val="dashed"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44" w:type="dxa"/>
            <w:tcBorders>
              <w:top w:val="dashed"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4"/>
                <w:szCs w:val="24"/>
                <w:u w:val="none"/>
              </w:rPr>
            </w:pPr>
          </w:p>
        </w:tc>
      </w:tr>
      <w:tr>
        <w:tblPrEx>
          <w:shd w:val="clear" w:color="auto" w:fill="FFFFFF" w:themeFill="background1"/>
          <w:tblCellMar>
            <w:top w:w="0" w:type="dxa"/>
            <w:left w:w="0" w:type="dxa"/>
            <w:bottom w:w="0" w:type="dxa"/>
            <w:right w:w="0" w:type="dxa"/>
          </w:tblCellMar>
        </w:tblPrEx>
        <w:trPr>
          <w:trHeight w:val="579" w:hRule="atLeast"/>
        </w:trPr>
        <w:tc>
          <w:tcPr>
            <w:tcW w:w="1292" w:type="dxa"/>
            <w:tcBorders>
              <w:top w:val="dashed" w:color="000000" w:sz="4" w:space="0"/>
              <w:left w:val="single" w:color="000000" w:sz="8"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149"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8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01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9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7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3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85" w:type="dxa"/>
            <w:tcBorders>
              <w:top w:val="dashed" w:color="000000" w:sz="4" w:space="0"/>
              <w:left w:val="dashed" w:color="000000" w:sz="4" w:space="0"/>
              <w:bottom w:val="dashed" w:color="000000" w:sz="4" w:space="0"/>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10" w:type="dxa"/>
            <w:tcBorders>
              <w:top w:val="dashed" w:color="000000" w:sz="4" w:space="0"/>
              <w:left w:val="single" w:color="000000" w:sz="4" w:space="0"/>
              <w:bottom w:val="dashed"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44" w:type="dxa"/>
            <w:tcBorders>
              <w:top w:val="dashed"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4"/>
                <w:szCs w:val="24"/>
                <w:u w:val="none"/>
              </w:rPr>
            </w:pPr>
          </w:p>
        </w:tc>
      </w:tr>
      <w:tr>
        <w:tblPrEx>
          <w:shd w:val="clear" w:color="auto" w:fill="FFFFFF" w:themeFill="background1"/>
          <w:tblCellMar>
            <w:top w:w="0" w:type="dxa"/>
            <w:left w:w="0" w:type="dxa"/>
            <w:bottom w:w="0" w:type="dxa"/>
            <w:right w:w="0" w:type="dxa"/>
          </w:tblCellMar>
        </w:tblPrEx>
        <w:trPr>
          <w:trHeight w:val="579" w:hRule="atLeast"/>
        </w:trPr>
        <w:tc>
          <w:tcPr>
            <w:tcW w:w="1292" w:type="dxa"/>
            <w:tcBorders>
              <w:top w:val="dashed" w:color="000000" w:sz="4" w:space="0"/>
              <w:left w:val="single" w:color="000000" w:sz="8"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149"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8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01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9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7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3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85" w:type="dxa"/>
            <w:tcBorders>
              <w:top w:val="dashed" w:color="000000" w:sz="4" w:space="0"/>
              <w:left w:val="dashed" w:color="000000" w:sz="4" w:space="0"/>
              <w:bottom w:val="dashed" w:color="000000" w:sz="4" w:space="0"/>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10" w:type="dxa"/>
            <w:tcBorders>
              <w:top w:val="dashed" w:color="000000" w:sz="4" w:space="0"/>
              <w:left w:val="single" w:color="000000" w:sz="4" w:space="0"/>
              <w:bottom w:val="dashed"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44" w:type="dxa"/>
            <w:tcBorders>
              <w:top w:val="dashed"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4"/>
                <w:szCs w:val="24"/>
                <w:u w:val="none"/>
              </w:rPr>
            </w:pPr>
          </w:p>
        </w:tc>
      </w:tr>
      <w:tr>
        <w:tblPrEx>
          <w:shd w:val="clear" w:color="auto" w:fill="FFFFFF" w:themeFill="background1"/>
          <w:tblCellMar>
            <w:top w:w="0" w:type="dxa"/>
            <w:left w:w="0" w:type="dxa"/>
            <w:bottom w:w="0" w:type="dxa"/>
            <w:right w:w="0" w:type="dxa"/>
          </w:tblCellMar>
        </w:tblPrEx>
        <w:trPr>
          <w:trHeight w:val="579" w:hRule="atLeast"/>
        </w:trPr>
        <w:tc>
          <w:tcPr>
            <w:tcW w:w="1292" w:type="dxa"/>
            <w:tcBorders>
              <w:top w:val="dashed" w:color="000000" w:sz="4" w:space="0"/>
              <w:left w:val="single" w:color="000000" w:sz="8"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149"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8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01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9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7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3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85" w:type="dxa"/>
            <w:tcBorders>
              <w:top w:val="dashed" w:color="000000" w:sz="4" w:space="0"/>
              <w:left w:val="dashed" w:color="000000" w:sz="4" w:space="0"/>
              <w:bottom w:val="dashed" w:color="000000" w:sz="4" w:space="0"/>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10" w:type="dxa"/>
            <w:tcBorders>
              <w:top w:val="dashed" w:color="000000" w:sz="4" w:space="0"/>
              <w:left w:val="single" w:color="000000" w:sz="4" w:space="0"/>
              <w:bottom w:val="dashed"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4"/>
                <w:szCs w:val="24"/>
                <w:u w:val="none"/>
              </w:rPr>
            </w:pPr>
          </w:p>
        </w:tc>
      </w:tr>
      <w:tr>
        <w:tblPrEx>
          <w:shd w:val="clear" w:color="auto" w:fill="FFFFFF" w:themeFill="background1"/>
          <w:tblCellMar>
            <w:top w:w="0" w:type="dxa"/>
            <w:left w:w="0" w:type="dxa"/>
            <w:bottom w:w="0" w:type="dxa"/>
            <w:right w:w="0" w:type="dxa"/>
          </w:tblCellMar>
        </w:tblPrEx>
        <w:trPr>
          <w:trHeight w:val="579" w:hRule="atLeast"/>
        </w:trPr>
        <w:tc>
          <w:tcPr>
            <w:tcW w:w="1292" w:type="dxa"/>
            <w:tcBorders>
              <w:top w:val="dashed" w:color="000000" w:sz="4" w:space="0"/>
              <w:left w:val="single" w:color="000000" w:sz="8"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149"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8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01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9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7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3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85" w:type="dxa"/>
            <w:tcBorders>
              <w:top w:val="dashed" w:color="000000" w:sz="4" w:space="0"/>
              <w:left w:val="dashed" w:color="000000" w:sz="4" w:space="0"/>
              <w:bottom w:val="dashed" w:color="000000" w:sz="4" w:space="0"/>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10" w:type="dxa"/>
            <w:tcBorders>
              <w:top w:val="dashed" w:color="000000" w:sz="4" w:space="0"/>
              <w:left w:val="single" w:color="000000" w:sz="4" w:space="0"/>
              <w:bottom w:val="dashed"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4"/>
                <w:szCs w:val="24"/>
                <w:u w:val="none"/>
              </w:rPr>
            </w:pPr>
          </w:p>
        </w:tc>
      </w:tr>
      <w:tr>
        <w:tblPrEx>
          <w:shd w:val="clear" w:color="auto" w:fill="FFFFFF" w:themeFill="background1"/>
          <w:tblCellMar>
            <w:top w:w="0" w:type="dxa"/>
            <w:left w:w="0" w:type="dxa"/>
            <w:bottom w:w="0" w:type="dxa"/>
            <w:right w:w="0" w:type="dxa"/>
          </w:tblCellMar>
        </w:tblPrEx>
        <w:trPr>
          <w:trHeight w:val="579" w:hRule="atLeast"/>
        </w:trPr>
        <w:tc>
          <w:tcPr>
            <w:tcW w:w="1292" w:type="dxa"/>
            <w:tcBorders>
              <w:top w:val="dashed" w:color="000000" w:sz="4" w:space="0"/>
              <w:left w:val="single" w:color="000000" w:sz="8"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149"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8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201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93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75"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30" w:type="dxa"/>
            <w:tcBorders>
              <w:top w:val="dashed" w:color="000000" w:sz="4" w:space="0"/>
              <w:left w:val="dashed" w:color="000000" w:sz="4" w:space="0"/>
              <w:bottom w:val="dashed" w:color="000000"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85" w:type="dxa"/>
            <w:tcBorders>
              <w:top w:val="dashed" w:color="000000" w:sz="4" w:space="0"/>
              <w:left w:val="dashed" w:color="000000" w:sz="4" w:space="0"/>
              <w:bottom w:val="dashed" w:color="000000" w:sz="4" w:space="0"/>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1410" w:type="dxa"/>
            <w:tcBorders>
              <w:top w:val="dashed" w:color="000000" w:sz="4" w:space="0"/>
              <w:left w:val="single" w:color="000000" w:sz="4" w:space="0"/>
              <w:bottom w:val="dashed"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0"/>
                <w:szCs w:val="20"/>
                <w:u w:val="none"/>
              </w:rPr>
            </w:pPr>
          </w:p>
        </w:tc>
        <w:tc>
          <w:tcPr>
            <w:tcW w:w="644" w:type="dxa"/>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黑体" w:cs="Times New Roman"/>
                <w:i w:val="0"/>
                <w:color w:val="000000"/>
                <w:sz w:val="24"/>
                <w:szCs w:val="24"/>
                <w:u w:val="none"/>
              </w:rPr>
            </w:pPr>
          </w:p>
        </w:tc>
      </w:tr>
      <w:tr>
        <w:tblPrEx>
          <w:shd w:val="clear" w:color="auto" w:fill="FFFFFF" w:themeFill="background1"/>
          <w:tblCellMar>
            <w:top w:w="0" w:type="dxa"/>
            <w:left w:w="0" w:type="dxa"/>
            <w:bottom w:w="0" w:type="dxa"/>
            <w:right w:w="0" w:type="dxa"/>
          </w:tblCellMar>
        </w:tblPrEx>
        <w:trPr>
          <w:trHeight w:val="261" w:hRule="atLeast"/>
        </w:trPr>
        <w:tc>
          <w:tcPr>
            <w:tcW w:w="1292" w:type="dxa"/>
            <w:tcBorders>
              <w:top w:val="dashed" w:color="000000" w:sz="4" w:space="0"/>
              <w:left w:val="single" w:color="000000" w:sz="8" w:space="0"/>
              <w:bottom w:val="single" w:color="auto"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华文细黑" w:cs="Times New Roman"/>
                <w:i w:val="0"/>
                <w:color w:val="000000"/>
                <w:sz w:val="20"/>
                <w:szCs w:val="20"/>
                <w:u w:val="none"/>
              </w:rPr>
            </w:pPr>
          </w:p>
        </w:tc>
        <w:tc>
          <w:tcPr>
            <w:tcW w:w="1149" w:type="dxa"/>
            <w:tcBorders>
              <w:top w:val="dashed" w:color="000000" w:sz="4" w:space="0"/>
              <w:left w:val="dashed" w:color="000000" w:sz="4" w:space="0"/>
              <w:bottom w:val="single" w:color="auto"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华文细黑" w:cs="Times New Roman"/>
                <w:i w:val="0"/>
                <w:color w:val="000000"/>
                <w:sz w:val="20"/>
                <w:szCs w:val="20"/>
                <w:u w:val="none"/>
              </w:rPr>
            </w:pPr>
          </w:p>
        </w:tc>
        <w:tc>
          <w:tcPr>
            <w:tcW w:w="2835" w:type="dxa"/>
            <w:tcBorders>
              <w:top w:val="dashed" w:color="000000" w:sz="4" w:space="0"/>
              <w:left w:val="dashed" w:color="000000" w:sz="4" w:space="0"/>
              <w:bottom w:val="single" w:color="auto"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华文细黑" w:cs="Times New Roman"/>
                <w:i w:val="0"/>
                <w:color w:val="000000"/>
                <w:sz w:val="20"/>
                <w:szCs w:val="20"/>
                <w:u w:val="none"/>
              </w:rPr>
            </w:pPr>
          </w:p>
        </w:tc>
        <w:tc>
          <w:tcPr>
            <w:tcW w:w="2010" w:type="dxa"/>
            <w:tcBorders>
              <w:top w:val="dashed" w:color="000000" w:sz="4" w:space="0"/>
              <w:left w:val="dashed" w:color="000000" w:sz="4" w:space="0"/>
              <w:bottom w:val="single" w:color="auto"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华文细黑" w:cs="Times New Roman"/>
                <w:i w:val="0"/>
                <w:color w:val="000000"/>
                <w:sz w:val="20"/>
                <w:szCs w:val="20"/>
                <w:u w:val="none"/>
              </w:rPr>
            </w:pPr>
          </w:p>
        </w:tc>
        <w:tc>
          <w:tcPr>
            <w:tcW w:w="1935" w:type="dxa"/>
            <w:tcBorders>
              <w:top w:val="dashed" w:color="000000" w:sz="4" w:space="0"/>
              <w:left w:val="dashed" w:color="000000" w:sz="4" w:space="0"/>
              <w:bottom w:val="single" w:color="auto"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宋体" w:cs="Times New Roman"/>
                <w:i w:val="0"/>
                <w:color w:val="000000"/>
                <w:sz w:val="20"/>
                <w:szCs w:val="20"/>
                <w:u w:val="none"/>
              </w:rPr>
            </w:pPr>
          </w:p>
        </w:tc>
        <w:tc>
          <w:tcPr>
            <w:tcW w:w="675" w:type="dxa"/>
            <w:tcBorders>
              <w:top w:val="dashed" w:color="000000" w:sz="4" w:space="0"/>
              <w:left w:val="dashed" w:color="000000" w:sz="4" w:space="0"/>
              <w:bottom w:val="single" w:color="auto"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华文细黑" w:cs="Times New Roman"/>
                <w:i w:val="0"/>
                <w:color w:val="000000"/>
                <w:sz w:val="20"/>
                <w:szCs w:val="20"/>
                <w:u w:val="none"/>
              </w:rPr>
            </w:pPr>
          </w:p>
        </w:tc>
        <w:tc>
          <w:tcPr>
            <w:tcW w:w="630" w:type="dxa"/>
            <w:tcBorders>
              <w:top w:val="dashed" w:color="000000" w:sz="4" w:space="0"/>
              <w:left w:val="dashed" w:color="000000" w:sz="4" w:space="0"/>
              <w:bottom w:val="single" w:color="auto" w:sz="4" w:space="0"/>
              <w:right w:val="dashed"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华文细黑" w:cs="Times New Roman"/>
                <w:i w:val="0"/>
                <w:color w:val="000000"/>
                <w:sz w:val="20"/>
                <w:szCs w:val="20"/>
                <w:u w:val="none"/>
              </w:rPr>
            </w:pPr>
          </w:p>
        </w:tc>
        <w:tc>
          <w:tcPr>
            <w:tcW w:w="1485" w:type="dxa"/>
            <w:tcBorders>
              <w:top w:val="dashed" w:color="000000" w:sz="4" w:space="0"/>
              <w:left w:val="dashed" w:color="000000" w:sz="4" w:space="0"/>
              <w:bottom w:val="single" w:color="auto" w:sz="4" w:space="0"/>
              <w:right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华文细黑" w:cs="Times New Roman"/>
                <w:i w:val="0"/>
                <w:color w:val="000000"/>
                <w:sz w:val="20"/>
                <w:szCs w:val="20"/>
                <w:u w:val="none"/>
              </w:rPr>
            </w:pPr>
          </w:p>
        </w:tc>
        <w:tc>
          <w:tcPr>
            <w:tcW w:w="1410" w:type="dxa"/>
            <w:tcBorders>
              <w:top w:val="dashed"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华文细黑" w:cs="Times New Roman"/>
                <w:i w:val="0"/>
                <w:color w:val="000000"/>
                <w:sz w:val="20"/>
                <w:szCs w:val="20"/>
                <w:u w:val="none"/>
              </w:rPr>
            </w:pPr>
          </w:p>
        </w:tc>
        <w:tc>
          <w:tcPr>
            <w:tcW w:w="644" w:type="dxa"/>
            <w:tcBorders>
              <w:top w:val="single" w:color="000000" w:sz="4" w:space="0"/>
              <w:left w:val="single" w:color="000000" w:sz="4" w:space="0"/>
              <w:bottom w:val="single" w:color="auto" w:sz="4" w:space="0"/>
              <w:right w:val="single" w:color="000000" w:sz="8"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imes New Roman" w:hAnsi="Times New Roman" w:eastAsia="华文细黑" w:cs="Times New Roman"/>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sz w:val="28"/>
          <w:szCs w:val="28"/>
        </w:rPr>
      </w:pPr>
    </w:p>
    <w:p>
      <w:pPr>
        <w:pStyle w:val="4"/>
        <w:keepNext w:val="0"/>
        <w:keepLines w:val="0"/>
        <w:pageBreakBefore w:val="0"/>
        <w:kinsoku/>
        <w:wordWrap/>
        <w:overflowPunct/>
        <w:topLinePunct w:val="0"/>
        <w:autoSpaceDE/>
        <w:bidi w:val="0"/>
        <w:adjustRightInd/>
        <w:spacing w:line="580" w:lineRule="exact"/>
        <w:jc w:val="left"/>
        <w:textAlignment w:val="auto"/>
        <w:rPr>
          <w:rFonts w:hint="default" w:ascii="Times New Roman" w:hAnsi="Times New Roman" w:eastAsia="黑体" w:cs="Times New Roman"/>
          <w:sz w:val="32"/>
          <w:szCs w:val="32"/>
          <w:lang w:val="en-US" w:eastAsia="zh-CN"/>
        </w:rPr>
      </w:pPr>
    </w:p>
    <w:p>
      <w:pPr>
        <w:pStyle w:val="4"/>
        <w:keepNext w:val="0"/>
        <w:keepLines w:val="0"/>
        <w:pageBreakBefore w:val="0"/>
        <w:kinsoku/>
        <w:wordWrap/>
        <w:overflowPunct/>
        <w:topLinePunct w:val="0"/>
        <w:autoSpaceDE/>
        <w:bidi w:val="0"/>
        <w:adjustRightInd/>
        <w:spacing w:line="580" w:lineRule="exact"/>
        <w:jc w:val="left"/>
        <w:textAlignment w:val="auto"/>
        <w:rPr>
          <w:rFonts w:hint="default" w:ascii="Times New Roman" w:hAnsi="Times New Roman" w:eastAsia="黑体" w:cs="Times New Roman"/>
          <w:sz w:val="32"/>
          <w:szCs w:val="32"/>
          <w:lang w:val="en-US" w:eastAsia="zh-CN"/>
        </w:rPr>
      </w:pPr>
    </w:p>
    <w:p>
      <w:pPr>
        <w:pStyle w:val="4"/>
        <w:keepNext w:val="0"/>
        <w:keepLines w:val="0"/>
        <w:pageBreakBefore w:val="0"/>
        <w:kinsoku/>
        <w:wordWrap/>
        <w:overflowPunct/>
        <w:topLinePunct w:val="0"/>
        <w:autoSpaceDE/>
        <w:bidi w:val="0"/>
        <w:adjustRightInd/>
        <w:spacing w:line="580" w:lineRule="exact"/>
        <w:jc w:val="left"/>
        <w:textAlignment w:val="auto"/>
        <w:rPr>
          <w:rFonts w:hint="default" w:ascii="Times New Roman" w:hAnsi="Times New Roman" w:eastAsia="黑体" w:cs="Times New Roman"/>
          <w:sz w:val="32"/>
          <w:szCs w:val="32"/>
          <w:lang w:val="en-US" w:eastAsia="zh-CN"/>
        </w:rPr>
        <w:sectPr>
          <w:pgSz w:w="16838" w:h="11906" w:orient="landscape"/>
          <w:pgMar w:top="1588" w:right="2098" w:bottom="1474" w:left="1985" w:header="851" w:footer="992" w:gutter="0"/>
          <w:pgNumType w:fmt="decimal"/>
          <w:cols w:space="425" w:num="1"/>
          <w:docGrid w:type="lines" w:linePitch="579" w:charSpace="21679"/>
        </w:sectPr>
      </w:pPr>
    </w:p>
    <w:p>
      <w:pPr>
        <w:pStyle w:val="4"/>
        <w:keepNext w:val="0"/>
        <w:keepLines w:val="0"/>
        <w:pageBreakBefore w:val="0"/>
        <w:kinsoku/>
        <w:wordWrap/>
        <w:overflowPunct/>
        <w:topLinePunct w:val="0"/>
        <w:autoSpaceDE/>
        <w:bidi w:val="0"/>
        <w:adjustRightInd/>
        <w:spacing w:line="5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pPr>
        <w:keepNext w:val="0"/>
        <w:keepLines w:val="0"/>
        <w:pageBreakBefore w:val="0"/>
        <w:kinsoku/>
        <w:wordWrap/>
        <w:overflowPunct/>
        <w:topLinePunct w:val="0"/>
        <w:autoSpaceDE/>
        <w:bidi w:val="0"/>
        <w:adjustRightInd/>
        <w:spacing w:line="58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四川省人力资源服务行业</w:t>
      </w:r>
    </w:p>
    <w:p>
      <w:pPr>
        <w:keepNext w:val="0"/>
        <w:keepLines w:val="0"/>
        <w:pageBreakBefore w:val="0"/>
        <w:kinsoku/>
        <w:wordWrap/>
        <w:overflowPunct/>
        <w:topLinePunct w:val="0"/>
        <w:autoSpaceDE/>
        <w:bidi w:val="0"/>
        <w:adjustRightInd/>
        <w:spacing w:line="58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首届</w:t>
      </w:r>
      <w:r>
        <w:rPr>
          <w:rFonts w:hint="eastAsia" w:ascii="宋体" w:hAnsi="宋体" w:eastAsia="宋体" w:cs="宋体"/>
          <w:b/>
          <w:bCs/>
          <w:sz w:val="44"/>
          <w:szCs w:val="44"/>
          <w:lang w:eastAsia="zh-CN"/>
        </w:rPr>
        <w:t>“</w:t>
      </w:r>
      <w:r>
        <w:rPr>
          <w:rFonts w:hint="eastAsia" w:ascii="宋体" w:hAnsi="宋体" w:eastAsia="宋体" w:cs="宋体"/>
          <w:b/>
          <w:bCs/>
          <w:sz w:val="44"/>
          <w:szCs w:val="44"/>
          <w:lang w:val="en-US" w:eastAsia="zh-CN"/>
        </w:rPr>
        <w:t>奋进杯”羽毛球比赛参赛承诺书</w:t>
      </w:r>
    </w:p>
    <w:p>
      <w:pPr>
        <w:keepNext w:val="0"/>
        <w:keepLines w:val="0"/>
        <w:pageBreakBefore w:val="0"/>
        <w:kinsoku/>
        <w:wordWrap/>
        <w:overflowPunct/>
        <w:topLinePunct w:val="0"/>
        <w:autoSpaceDE/>
        <w:bidi w:val="0"/>
        <w:adjustRightIn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bidi w:val="0"/>
        <w:adjustRightInd/>
        <w:spacing w:line="580" w:lineRule="exact"/>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省人力资源服务行业协会：</w:t>
      </w:r>
    </w:p>
    <w:p>
      <w:pPr>
        <w:keepNext w:val="0"/>
        <w:keepLines w:val="0"/>
        <w:pageBreakBefore w:val="0"/>
        <w:kinsoku/>
        <w:wordWrap/>
        <w:overflowPunct/>
        <w:topLinePunct w:val="0"/>
        <w:autoSpaceDE/>
        <w:autoSpaceDN w:val="0"/>
        <w:bidi w:val="0"/>
        <w:adjustRightInd/>
        <w:spacing w:line="58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我单位自愿组队参加</w:t>
      </w:r>
      <w:r>
        <w:rPr>
          <w:rFonts w:hint="eastAsia" w:ascii="仿宋" w:hAnsi="仿宋" w:eastAsia="仿宋" w:cs="仿宋"/>
          <w:color w:val="auto"/>
          <w:sz w:val="32"/>
          <w:szCs w:val="32"/>
          <w:lang w:val="en-US" w:eastAsia="zh-CN"/>
        </w:rPr>
        <w:t>四川省人力资源服务行业首届“奋进杯”羽毛球比赛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在此</w:t>
      </w:r>
      <w:r>
        <w:rPr>
          <w:rFonts w:hint="eastAsia" w:ascii="仿宋" w:hAnsi="仿宋" w:eastAsia="仿宋" w:cs="仿宋"/>
          <w:color w:val="auto"/>
          <w:sz w:val="32"/>
          <w:szCs w:val="32"/>
          <w:lang w:eastAsia="zh-CN"/>
        </w:rPr>
        <w:t>郑重</w:t>
      </w:r>
      <w:r>
        <w:rPr>
          <w:rFonts w:hint="eastAsia" w:ascii="仿宋" w:hAnsi="仿宋" w:eastAsia="仿宋" w:cs="仿宋"/>
          <w:color w:val="auto"/>
          <w:sz w:val="32"/>
          <w:szCs w:val="32"/>
        </w:rPr>
        <w:t>承诺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本队将</w:t>
      </w:r>
      <w:r>
        <w:rPr>
          <w:rFonts w:hint="eastAsia" w:ascii="仿宋" w:hAnsi="仿宋" w:eastAsia="仿宋" w:cs="仿宋"/>
          <w:color w:val="auto"/>
          <w:sz w:val="32"/>
          <w:szCs w:val="32"/>
          <w:lang w:eastAsia="zh-CN"/>
        </w:rPr>
        <w:t>严格</w:t>
      </w:r>
      <w:r>
        <w:rPr>
          <w:rFonts w:hint="eastAsia" w:ascii="仿宋" w:hAnsi="仿宋" w:eastAsia="仿宋" w:cs="仿宋"/>
          <w:color w:val="auto"/>
          <w:sz w:val="32"/>
          <w:szCs w:val="32"/>
        </w:rPr>
        <w:t>遵守比赛规则和主办方规定，在比赛中顽强拼搏，公平竞赛，尊重对手，服从裁判，尊重观众，真正体现体育精神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授权主办方及指定媒体无偿使用本人的肖像、姓名、声音和其它个人资料用于比赛组织和推广；同时</w:t>
      </w:r>
      <w:r>
        <w:rPr>
          <w:rFonts w:hint="eastAsia" w:ascii="仿宋" w:hAnsi="仿宋" w:eastAsia="仿宋" w:cs="仿宋"/>
          <w:color w:val="auto"/>
          <w:sz w:val="32"/>
          <w:szCs w:val="32"/>
          <w:lang w:eastAsia="zh-CN"/>
        </w:rPr>
        <w:t>加强安全意识，</w:t>
      </w:r>
      <w:r>
        <w:rPr>
          <w:rFonts w:hint="eastAsia" w:ascii="仿宋" w:hAnsi="仿宋" w:eastAsia="仿宋" w:cs="仿宋"/>
          <w:color w:val="auto"/>
          <w:sz w:val="32"/>
          <w:szCs w:val="32"/>
        </w:rPr>
        <w:t>本队所有参赛人员在比赛期间因自身原因出现伤病、伤害、死亡及物品丢失等</w:t>
      </w:r>
      <w:r>
        <w:rPr>
          <w:rFonts w:hint="eastAsia" w:ascii="仿宋" w:hAnsi="仿宋" w:eastAsia="仿宋" w:cs="仿宋"/>
          <w:color w:val="auto"/>
          <w:sz w:val="32"/>
          <w:szCs w:val="32"/>
          <w:lang w:eastAsia="zh-CN"/>
        </w:rPr>
        <w:t>意外情况</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责任自负</w:t>
      </w:r>
      <w:r>
        <w:rPr>
          <w:rFonts w:hint="eastAsia" w:ascii="仿宋" w:hAnsi="仿宋" w:eastAsia="仿宋" w:cs="仿宋"/>
          <w:color w:val="auto"/>
          <w:sz w:val="32"/>
          <w:szCs w:val="32"/>
        </w:rPr>
        <w:t>，赛事主办方、承办方和其他参赛人员将不承担任何责任。</w:t>
      </w:r>
    </w:p>
    <w:p>
      <w:pPr>
        <w:keepNext w:val="0"/>
        <w:keepLines w:val="0"/>
        <w:pageBreakBefore w:val="0"/>
        <w:kinsoku/>
        <w:wordWrap/>
        <w:overflowPunct/>
        <w:topLinePunct w:val="0"/>
        <w:autoSpaceDE/>
        <w:bidi w:val="0"/>
        <w:adjustRightInd/>
        <w:spacing w:line="580" w:lineRule="exact"/>
        <w:ind w:right="1920"/>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bidi w:val="0"/>
        <w:adjustRightInd/>
        <w:spacing w:line="580" w:lineRule="exact"/>
        <w:ind w:right="128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参赛单位：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签章</w:t>
      </w:r>
      <w:r>
        <w:rPr>
          <w:rFonts w:hint="eastAsia" w:ascii="仿宋" w:hAnsi="仿宋" w:eastAsia="仿宋" w:cs="仿宋"/>
          <w:color w:val="auto"/>
          <w:sz w:val="32"/>
          <w:szCs w:val="32"/>
        </w:rPr>
        <w:t>）</w:t>
      </w:r>
    </w:p>
    <w:p>
      <w:pPr>
        <w:keepNext w:val="0"/>
        <w:keepLines w:val="0"/>
        <w:pageBreakBefore w:val="0"/>
        <w:kinsoku/>
        <w:wordWrap/>
        <w:overflowPunct/>
        <w:topLinePunct w:val="0"/>
        <w:autoSpaceDE/>
        <w:bidi w:val="0"/>
        <w:adjustRightInd/>
        <w:spacing w:line="58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   月   日</w:t>
      </w:r>
    </w:p>
    <w:p>
      <w:pPr>
        <w:pStyle w:val="4"/>
        <w:keepNext w:val="0"/>
        <w:keepLines w:val="0"/>
        <w:pageBreakBefore w:val="0"/>
        <w:kinsoku/>
        <w:wordWrap/>
        <w:overflowPunct/>
        <w:topLinePunct w:val="0"/>
        <w:autoSpaceDE/>
        <w:bidi w:val="0"/>
        <w:adjustRightInd/>
        <w:spacing w:line="580" w:lineRule="exact"/>
        <w:jc w:val="left"/>
        <w:textAlignment w:val="auto"/>
        <w:rPr>
          <w:rFonts w:hint="default" w:ascii="Times New Roman" w:hAnsi="Times New Roman" w:eastAsia="黑体" w:cs="Times New Roman"/>
          <w:sz w:val="32"/>
          <w:szCs w:val="32"/>
          <w:lang w:val="en-US" w:eastAsia="zh-CN"/>
        </w:rPr>
      </w:pPr>
    </w:p>
    <w:p>
      <w:pPr>
        <w:pStyle w:val="4"/>
        <w:keepNext w:val="0"/>
        <w:keepLines w:val="0"/>
        <w:pageBreakBefore w:val="0"/>
        <w:kinsoku/>
        <w:wordWrap/>
        <w:overflowPunct/>
        <w:topLinePunct w:val="0"/>
        <w:autoSpaceDE/>
        <w:bidi w:val="0"/>
        <w:adjustRightInd/>
        <w:spacing w:line="580" w:lineRule="exact"/>
        <w:jc w:val="left"/>
        <w:textAlignment w:val="auto"/>
        <w:rPr>
          <w:rFonts w:hint="default" w:ascii="Times New Roman" w:hAnsi="Times New Roman" w:eastAsia="黑体" w:cs="Times New Roman"/>
          <w:sz w:val="32"/>
          <w:szCs w:val="32"/>
          <w:lang w:val="en-US" w:eastAsia="zh-CN"/>
        </w:rPr>
      </w:pPr>
    </w:p>
    <w:p>
      <w:pPr>
        <w:pStyle w:val="4"/>
        <w:keepNext w:val="0"/>
        <w:keepLines w:val="0"/>
        <w:pageBreakBefore w:val="0"/>
        <w:kinsoku/>
        <w:wordWrap/>
        <w:overflowPunct/>
        <w:topLinePunct w:val="0"/>
        <w:autoSpaceDE/>
        <w:bidi w:val="0"/>
        <w:adjustRightInd/>
        <w:spacing w:line="580" w:lineRule="exact"/>
        <w:jc w:val="left"/>
        <w:textAlignment w:val="auto"/>
        <w:rPr>
          <w:rFonts w:hint="default" w:ascii="Times New Roman" w:hAnsi="Times New Roman" w:eastAsia="黑体" w:cs="Times New Roman"/>
          <w:sz w:val="32"/>
          <w:szCs w:val="32"/>
          <w:lang w:val="en-US" w:eastAsia="zh-CN"/>
        </w:rPr>
      </w:pPr>
    </w:p>
    <w:p>
      <w:pPr>
        <w:pStyle w:val="4"/>
        <w:keepNext w:val="0"/>
        <w:keepLines w:val="0"/>
        <w:pageBreakBefore w:val="0"/>
        <w:kinsoku/>
        <w:wordWrap/>
        <w:overflowPunct/>
        <w:topLinePunct w:val="0"/>
        <w:autoSpaceDE/>
        <w:bidi w:val="0"/>
        <w:adjustRightInd/>
        <w:spacing w:line="580" w:lineRule="exact"/>
        <w:jc w:val="left"/>
        <w:textAlignment w:val="auto"/>
        <w:rPr>
          <w:rFonts w:hint="default" w:ascii="Times New Roman" w:hAnsi="Times New Roman" w:eastAsia="黑体" w:cs="Times New Roman"/>
          <w:sz w:val="32"/>
          <w:szCs w:val="32"/>
          <w:lang w:val="en-US" w:eastAsia="zh-CN"/>
        </w:rPr>
      </w:pPr>
    </w:p>
    <w:p>
      <w:pPr>
        <w:pStyle w:val="4"/>
        <w:keepNext w:val="0"/>
        <w:keepLines w:val="0"/>
        <w:pageBreakBefore w:val="0"/>
        <w:kinsoku/>
        <w:wordWrap/>
        <w:overflowPunct/>
        <w:topLinePunct w:val="0"/>
        <w:autoSpaceDE/>
        <w:bidi w:val="0"/>
        <w:adjustRightInd/>
        <w:spacing w:line="580" w:lineRule="exact"/>
        <w:jc w:val="left"/>
        <w:textAlignment w:val="auto"/>
        <w:rPr>
          <w:rFonts w:hint="default" w:ascii="Times New Roman" w:hAnsi="Times New Roman" w:eastAsia="黑体" w:cs="Times New Roman"/>
          <w:sz w:val="32"/>
          <w:szCs w:val="32"/>
          <w:lang w:val="en-US" w:eastAsia="zh-CN"/>
        </w:rPr>
      </w:pPr>
    </w:p>
    <w:p>
      <w:pPr>
        <w:rPr>
          <w:rFonts w:hint="default"/>
          <w:lang w:val="en-US" w:eastAsia="zh-CN"/>
        </w:rPr>
      </w:pPr>
    </w:p>
    <w:p>
      <w:pPr>
        <w:pStyle w:val="4"/>
        <w:keepNext w:val="0"/>
        <w:keepLines w:val="0"/>
        <w:pageBreakBefore w:val="0"/>
        <w:kinsoku/>
        <w:wordWrap/>
        <w:overflowPunct/>
        <w:topLinePunct w:val="0"/>
        <w:autoSpaceDE/>
        <w:bidi w:val="0"/>
        <w:adjustRightInd/>
        <w:spacing w:line="580" w:lineRule="exact"/>
        <w:jc w:val="left"/>
        <w:textAlignment w:val="auto"/>
        <w:rPr>
          <w:rFonts w:hint="default" w:ascii="Times New Roman" w:hAnsi="Times New Roman" w:eastAsia="黑体" w:cs="Times New Roman"/>
          <w:sz w:val="32"/>
          <w:szCs w:val="32"/>
          <w:lang w:val="en-US" w:eastAsia="zh-CN"/>
        </w:rPr>
      </w:pPr>
    </w:p>
    <w:p>
      <w:pPr>
        <w:pStyle w:val="4"/>
        <w:keepNext w:val="0"/>
        <w:keepLines w:val="0"/>
        <w:pageBreakBefore w:val="0"/>
        <w:kinsoku/>
        <w:wordWrap/>
        <w:overflowPunct/>
        <w:topLinePunct w:val="0"/>
        <w:autoSpaceDE/>
        <w:bidi w:val="0"/>
        <w:adjustRightInd/>
        <w:spacing w:line="5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3</w:t>
      </w:r>
    </w:p>
    <w:p>
      <w:pPr>
        <w:keepNext w:val="0"/>
        <w:keepLines w:val="0"/>
        <w:pageBreakBefore w:val="0"/>
        <w:kinsoku/>
        <w:wordWrap/>
        <w:overflowPunct/>
        <w:topLinePunct w:val="0"/>
        <w:autoSpaceDE/>
        <w:bidi w:val="0"/>
        <w:adjustRightInd/>
        <w:spacing w:line="580" w:lineRule="exact"/>
        <w:jc w:val="center"/>
        <w:textAlignment w:val="auto"/>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四川省人力资源服务行业</w:t>
      </w:r>
    </w:p>
    <w:p>
      <w:pPr>
        <w:keepNext w:val="0"/>
        <w:keepLines w:val="0"/>
        <w:pageBreakBefore w:val="0"/>
        <w:kinsoku/>
        <w:wordWrap/>
        <w:overflowPunct/>
        <w:topLinePunct w:val="0"/>
        <w:autoSpaceDE/>
        <w:bidi w:val="0"/>
        <w:adjustRightInd/>
        <w:spacing w:line="580" w:lineRule="exact"/>
        <w:jc w:val="center"/>
        <w:textAlignment w:val="auto"/>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首届“奋进杯”羽毛球比赛自愿参赛责任保证书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本人自愿参加</w:t>
      </w:r>
      <w:r>
        <w:rPr>
          <w:rFonts w:hint="eastAsia" w:ascii="仿宋" w:hAnsi="仿宋" w:eastAsia="仿宋" w:cs="仿宋"/>
          <w:b w:val="0"/>
          <w:bCs w:val="0"/>
          <w:color w:val="auto"/>
          <w:sz w:val="32"/>
          <w:szCs w:val="32"/>
          <w:lang w:val="en-US" w:eastAsia="zh-CN"/>
        </w:rPr>
        <w:t>四川省人力资源服务行业首届“奋进杯”羽毛球比赛</w:t>
      </w:r>
      <w:r>
        <w:rPr>
          <w:rFonts w:hint="eastAsia" w:ascii="仿宋" w:hAnsi="仿宋" w:eastAsia="仿宋" w:cs="仿宋"/>
          <w:b w:val="0"/>
          <w:bCs w:val="0"/>
          <w:color w:val="auto"/>
          <w:sz w:val="32"/>
          <w:szCs w:val="32"/>
        </w:rPr>
        <w:t>，并为此做如下保证：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本人身体健康，没有任何身体不适和疾病（包括先天性心脏病、风湿性心脏病、高血压、脑血管疾病、心肌炎、其他心脏病、冠状动脉病、严重心律不齐、高血糖或低血糖、以及其他不适合体育运动的疾病），可以正常参加比赛</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参赛期间，因本人健康原因或行为不当所产生的一切后果均由本人自负。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本人充分了解，参加体育赛事训练、比赛及有关活动面临潜在的危险，可能遭遇伤病甚至危及生命安全的事故，本人会竭尽所能，以对自己的安全负责任的态度参加比赛。如果本人在参赛过程中发现或注意到任何风险和潜在风险，本人将立刻终止参赛并告知</w:t>
      </w:r>
      <w:r>
        <w:rPr>
          <w:rFonts w:hint="eastAsia" w:ascii="仿宋" w:hAnsi="仿宋" w:eastAsia="仿宋" w:cs="仿宋"/>
          <w:b w:val="0"/>
          <w:bCs w:val="0"/>
          <w:color w:val="auto"/>
          <w:sz w:val="32"/>
          <w:szCs w:val="32"/>
          <w:lang w:eastAsia="zh-CN"/>
        </w:rPr>
        <w:t>比赛</w:t>
      </w:r>
      <w:r>
        <w:rPr>
          <w:rFonts w:hint="eastAsia" w:ascii="仿宋" w:hAnsi="仿宋" w:eastAsia="仿宋" w:cs="仿宋"/>
          <w:b w:val="0"/>
          <w:bCs w:val="0"/>
          <w:color w:val="auto"/>
          <w:sz w:val="32"/>
          <w:szCs w:val="32"/>
        </w:rPr>
        <w:t>组委会。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3.本人同意接受赛事主办方或承办方在比赛期间提供的现场急救性质的医务治疗，并承担因医院救治等发生的相关费用。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本人已认真阅读并全面理解本保证书内容，且自愿签署本保证书。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参赛单位（盖章）：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参赛</w:t>
      </w:r>
      <w:r>
        <w:rPr>
          <w:rFonts w:hint="eastAsia" w:ascii="仿宋" w:hAnsi="仿宋" w:eastAsia="仿宋" w:cs="仿宋"/>
          <w:b w:val="0"/>
          <w:bCs w:val="0"/>
          <w:color w:val="auto"/>
          <w:sz w:val="32"/>
          <w:szCs w:val="32"/>
          <w:lang w:eastAsia="zh-CN"/>
        </w:rPr>
        <w:t>人员</w:t>
      </w:r>
      <w:r>
        <w:rPr>
          <w:rFonts w:hint="eastAsia" w:ascii="仿宋" w:hAnsi="仿宋" w:eastAsia="仿宋" w:cs="仿宋"/>
          <w:b w:val="0"/>
          <w:bCs w:val="0"/>
          <w:color w:val="auto"/>
          <w:sz w:val="32"/>
          <w:szCs w:val="32"/>
        </w:rPr>
        <w:t>签名：</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 w:hAnsi="仿宋" w:eastAsia="仿宋" w:cs="仿宋"/>
          <w:b w:val="0"/>
          <w:bCs w:val="0"/>
          <w:color w:val="auto"/>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pPr>
      <w:r>
        <w:rPr>
          <w:rFonts w:hint="eastAsia" w:ascii="仿宋" w:hAnsi="仿宋" w:eastAsia="仿宋" w:cs="仿宋"/>
          <w:b w:val="0"/>
          <w:bCs w:val="0"/>
          <w:color w:val="auto"/>
          <w:sz w:val="32"/>
          <w:szCs w:val="32"/>
          <w:lang w:val="en-US" w:eastAsia="zh-CN"/>
        </w:rPr>
        <w:t>2024</w:t>
      </w:r>
      <w:r>
        <w:rPr>
          <w:rFonts w:hint="eastAsia" w:ascii="仿宋" w:hAnsi="仿宋" w:eastAsia="仿宋" w:cs="仿宋"/>
          <w:b w:val="0"/>
          <w:bCs w:val="0"/>
          <w:color w:val="auto"/>
          <w:sz w:val="32"/>
          <w:szCs w:val="32"/>
        </w:rPr>
        <w:t>年</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 xml:space="preserve">    日</w:t>
      </w:r>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MzNiZmM5ZjU0ZTUzZmMyODRkNjM3MjIxZDdmYmIifQ=="/>
  </w:docVars>
  <w:rsids>
    <w:rsidRoot w:val="28323488"/>
    <w:rsid w:val="15A020DB"/>
    <w:rsid w:val="28323488"/>
    <w:rsid w:val="2B3675E0"/>
    <w:rsid w:val="3144180A"/>
    <w:rsid w:val="4D780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Calibri" w:hAnsi="Calibri" w:eastAsia="宋体"/>
      <w:sz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21"/>
    <w:basedOn w:val="8"/>
    <w:autoRedefine/>
    <w:qFormat/>
    <w:uiPriority w:val="0"/>
    <w:rPr>
      <w:rFonts w:hint="eastAsia" w:ascii="华文细黑" w:hAnsi="华文细黑" w:eastAsia="华文细黑" w:cs="华文细黑"/>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2024-09-04T08:30:00Z</dcterms:created>
  <dc:creator>Alan</dc:creator>
  <cp:lastModifiedBy>Alan</cp:lastModifiedBy>
  <dcterms:modified xsi:type="dcterms:W3CDTF">2024-09-04T08:31:16Z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F10B16D6B4184F6DB4064E2633A15865_11</vt:lpwstr>
  </property>
</Properties>
</file>